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5BE46" w14:textId="4AF7AFB6" w:rsidR="008760C6" w:rsidRDefault="008760C6" w:rsidP="00907E7D">
      <w:pPr>
        <w:pBdr>
          <w:top w:val="nil"/>
          <w:left w:val="nil"/>
          <w:bottom w:val="nil"/>
          <w:right w:val="nil"/>
          <w:between w:val="nil"/>
        </w:pBdr>
        <w:tabs>
          <w:tab w:val="center" w:pos="4153"/>
          <w:tab w:val="right" w:pos="8306"/>
        </w:tabs>
        <w:rPr>
          <w:rFonts w:ascii="Congenial" w:eastAsia="Patua One" w:hAnsi="Congenial" w:cs="Patua One"/>
          <w:b/>
          <w:bCs/>
          <w:color w:val="3B3838" w:themeColor="background2" w:themeShade="40"/>
          <w:sz w:val="46"/>
          <w:szCs w:val="46"/>
          <w:u w:val="thick"/>
        </w:rPr>
      </w:pPr>
      <w:r w:rsidRPr="00522D7E">
        <w:rPr>
          <w:rFonts w:ascii="Verdana" w:hAnsi="Verdana"/>
          <w:noProof/>
          <w:sz w:val="40"/>
          <w:szCs w:val="40"/>
        </w:rPr>
        <w:drawing>
          <wp:anchor distT="0" distB="0" distL="114300" distR="114300" simplePos="0" relativeHeight="251659264" behindDoc="0" locked="0" layoutInCell="1" allowOverlap="1" wp14:anchorId="272EA2B2" wp14:editId="763AD3A7">
            <wp:simplePos x="0" y="0"/>
            <wp:positionH relativeFrom="margin">
              <wp:posOffset>85090</wp:posOffset>
            </wp:positionH>
            <wp:positionV relativeFrom="paragraph">
              <wp:posOffset>-221615</wp:posOffset>
            </wp:positionV>
            <wp:extent cx="1809750" cy="445857"/>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4458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69B229" w14:textId="249F6B35" w:rsidR="00F83CA4" w:rsidRPr="00907E7D" w:rsidRDefault="00404C91" w:rsidP="00907E7D">
      <w:pPr>
        <w:pBdr>
          <w:top w:val="nil"/>
          <w:left w:val="nil"/>
          <w:bottom w:val="nil"/>
          <w:right w:val="nil"/>
          <w:between w:val="nil"/>
        </w:pBdr>
        <w:tabs>
          <w:tab w:val="center" w:pos="4153"/>
          <w:tab w:val="right" w:pos="8306"/>
        </w:tabs>
        <w:rPr>
          <w:rFonts w:ascii="Congenial" w:eastAsia="Patua One" w:hAnsi="Congenial" w:cs="Patua One"/>
          <w:b/>
          <w:bCs/>
          <w:color w:val="3B3838" w:themeColor="background2" w:themeShade="40"/>
          <w:sz w:val="46"/>
          <w:szCs w:val="46"/>
          <w:u w:val="thick"/>
        </w:rPr>
      </w:pPr>
      <w:r w:rsidRPr="00296A51">
        <w:rPr>
          <w:rFonts w:ascii="Congenial" w:eastAsia="Patua One" w:hAnsi="Congenial" w:cs="Patua One"/>
          <w:b/>
          <w:bCs/>
          <w:color w:val="3B3838" w:themeColor="background2" w:themeShade="40"/>
          <w:sz w:val="46"/>
          <w:szCs w:val="46"/>
          <w:u w:val="thick"/>
        </w:rPr>
        <w:t xml:space="preserve">MEDICAL </w:t>
      </w:r>
      <w:r w:rsidR="00FB44D1">
        <w:rPr>
          <w:rFonts w:ascii="Congenial" w:eastAsia="Patua One" w:hAnsi="Congenial" w:cs="Patua One"/>
          <w:b/>
          <w:bCs/>
          <w:color w:val="3B3838" w:themeColor="background2" w:themeShade="40"/>
          <w:sz w:val="46"/>
          <w:szCs w:val="46"/>
          <w:u w:val="thick"/>
        </w:rPr>
        <w:t>FORMS</w:t>
      </w:r>
      <w:r w:rsidR="005A5825">
        <w:rPr>
          <w:rFonts w:ascii="Congenial" w:eastAsia="Patua One" w:hAnsi="Congenial" w:cs="Patua One"/>
          <w:b/>
          <w:bCs/>
          <w:color w:val="3B3838" w:themeColor="background2" w:themeShade="40"/>
          <w:sz w:val="46"/>
          <w:szCs w:val="46"/>
          <w:u w:val="thick"/>
        </w:rPr>
        <w:t xml:space="preserve">: </w:t>
      </w:r>
      <w:r w:rsidR="00FB44D1">
        <w:rPr>
          <w:rFonts w:ascii="Congenial" w:eastAsia="Patua One" w:hAnsi="Congenial" w:cs="Patua One"/>
          <w:b/>
          <w:bCs/>
          <w:color w:val="3B3838" w:themeColor="background2" w:themeShade="40"/>
          <w:sz w:val="46"/>
          <w:szCs w:val="46"/>
          <w:u w:val="thick"/>
        </w:rPr>
        <w:t xml:space="preserve"> GROUP </w:t>
      </w:r>
      <w:r w:rsidRPr="00296A51">
        <w:rPr>
          <w:rFonts w:ascii="Congenial" w:eastAsia="Patua One" w:hAnsi="Congenial" w:cs="Patua One"/>
          <w:b/>
          <w:bCs/>
          <w:color w:val="3B3838" w:themeColor="background2" w:themeShade="40"/>
          <w:sz w:val="46"/>
          <w:szCs w:val="46"/>
          <w:u w:val="thick"/>
        </w:rPr>
        <w:t>CO</w:t>
      </w:r>
      <w:r w:rsidR="00FB44D1">
        <w:rPr>
          <w:rFonts w:ascii="Congenial" w:eastAsia="Patua One" w:hAnsi="Congenial" w:cs="Patua One"/>
          <w:b/>
          <w:bCs/>
          <w:color w:val="3B3838" w:themeColor="background2" w:themeShade="40"/>
          <w:sz w:val="46"/>
          <w:szCs w:val="46"/>
          <w:u w:val="thick"/>
        </w:rPr>
        <w:t>VER SHEET</w:t>
      </w:r>
    </w:p>
    <w:p w14:paraId="4E1B6136" w14:textId="77777777" w:rsidR="005A5825" w:rsidRDefault="005A5825" w:rsidP="00F83CA4">
      <w:pPr>
        <w:ind w:right="-340"/>
        <w:rPr>
          <w:rFonts w:ascii="Congenial" w:eastAsia="Arial Narrow" w:hAnsi="Congenial" w:cstheme="minorHAnsi"/>
          <w:bCs/>
        </w:rPr>
      </w:pPr>
    </w:p>
    <w:p w14:paraId="0B030BF8" w14:textId="7FDBEB09" w:rsidR="00F83CA4" w:rsidRPr="006110BA" w:rsidRDefault="00F83CA4" w:rsidP="00F83CA4">
      <w:pPr>
        <w:ind w:right="-340"/>
        <w:rPr>
          <w:rFonts w:ascii="Congenial" w:eastAsia="Arial Narrow" w:hAnsi="Congenial" w:cstheme="minorHAnsi"/>
          <w:bCs/>
        </w:rPr>
      </w:pPr>
      <w:r>
        <w:rPr>
          <w:rFonts w:ascii="Congenial" w:eastAsia="Arial Narrow" w:hAnsi="Congenial" w:cstheme="minorHAnsi"/>
          <w:bCs/>
        </w:rPr>
        <w:t xml:space="preserve">Name of </w:t>
      </w:r>
      <w:r w:rsidR="00FD5394">
        <w:rPr>
          <w:rFonts w:ascii="Congenial" w:eastAsia="Arial Narrow" w:hAnsi="Congenial" w:cstheme="minorHAnsi"/>
          <w:bCs/>
        </w:rPr>
        <w:t>G</w:t>
      </w:r>
      <w:r>
        <w:rPr>
          <w:rFonts w:ascii="Congenial" w:eastAsia="Arial Narrow" w:hAnsi="Congenial" w:cstheme="minorHAnsi"/>
          <w:bCs/>
        </w:rPr>
        <w:t>roup</w:t>
      </w:r>
      <w:r w:rsidR="00FD5394">
        <w:rPr>
          <w:rFonts w:ascii="Congenial" w:eastAsia="Arial Narrow" w:hAnsi="Congenial" w:cstheme="minorHAnsi"/>
          <w:bCs/>
        </w:rPr>
        <w:t>/</w:t>
      </w:r>
      <w:r>
        <w:rPr>
          <w:rFonts w:ascii="Congenial" w:eastAsia="Arial Narrow" w:hAnsi="Congenial" w:cstheme="minorHAnsi"/>
          <w:bCs/>
        </w:rPr>
        <w:t xml:space="preserve">School/Church </w:t>
      </w:r>
      <w:r w:rsidRPr="006110BA">
        <w:rPr>
          <w:rFonts w:ascii="Congenial" w:eastAsia="Arial Narrow" w:hAnsi="Congenial" w:cstheme="minorHAnsi"/>
          <w:bCs/>
        </w:rPr>
        <w:t>………………………………</w:t>
      </w:r>
      <w:r w:rsidR="00FD5394">
        <w:rPr>
          <w:rFonts w:ascii="Congenial" w:eastAsia="Arial Narrow" w:hAnsi="Congenial" w:cstheme="minorHAnsi"/>
          <w:bCs/>
        </w:rPr>
        <w:t>…..</w:t>
      </w:r>
      <w:r w:rsidRPr="006110BA">
        <w:rPr>
          <w:rFonts w:ascii="Congenial" w:eastAsia="Arial Narrow" w:hAnsi="Congenial" w:cstheme="minorHAnsi"/>
          <w:bCs/>
        </w:rPr>
        <w:t>……</w:t>
      </w:r>
      <w:r>
        <w:rPr>
          <w:rFonts w:ascii="Congenial" w:eastAsia="Arial Narrow" w:hAnsi="Congenial" w:cstheme="minorHAnsi"/>
          <w:bCs/>
        </w:rPr>
        <w:t xml:space="preserve">Date(s) of visit </w:t>
      </w:r>
      <w:r w:rsidRPr="006110BA">
        <w:rPr>
          <w:rFonts w:ascii="Congenial" w:eastAsia="Arial Narrow" w:hAnsi="Congenial" w:cstheme="minorHAnsi"/>
          <w:bCs/>
        </w:rPr>
        <w:t>………………………………………</w:t>
      </w:r>
    </w:p>
    <w:p w14:paraId="178915D8" w14:textId="4CE88FCE" w:rsidR="00000475" w:rsidRPr="00000475" w:rsidRDefault="00000475" w:rsidP="00726D25">
      <w:pPr>
        <w:spacing w:after="0" w:line="240" w:lineRule="auto"/>
        <w:rPr>
          <w:rFonts w:ascii="Congenial" w:hAnsi="Congenial" w:cs="Tahoma"/>
          <w:b/>
          <w:sz w:val="20"/>
        </w:rPr>
      </w:pPr>
      <w:r w:rsidRPr="00000475">
        <w:rPr>
          <w:rFonts w:ascii="Congenial" w:hAnsi="Congenial" w:cs="Tahoma"/>
          <w:b/>
          <w:sz w:val="20"/>
        </w:rPr>
        <w:t>Please note</w:t>
      </w:r>
      <w:r w:rsidR="008760C6">
        <w:rPr>
          <w:rFonts w:ascii="Congenial" w:hAnsi="Congenial" w:cs="Tahoma"/>
          <w:b/>
          <w:sz w:val="20"/>
        </w:rPr>
        <w:t>: A</w:t>
      </w:r>
      <w:r w:rsidRPr="00000475">
        <w:rPr>
          <w:rFonts w:ascii="Congenial" w:hAnsi="Congenial" w:cs="Tahoma"/>
          <w:b/>
          <w:sz w:val="20"/>
        </w:rPr>
        <w:t xml:space="preserve">ny medical information that may affect a group members ability to participate in any of our activities should be detailed below. </w:t>
      </w:r>
    </w:p>
    <w:p w14:paraId="0D372DD3" w14:textId="77777777" w:rsidR="00951ACB" w:rsidRPr="00000475" w:rsidRDefault="00951ACB" w:rsidP="00726D25">
      <w:pPr>
        <w:spacing w:after="0" w:line="240" w:lineRule="auto"/>
        <w:rPr>
          <w:rFonts w:ascii="Congenial" w:hAnsi="Congenial" w:cs="Tahoma"/>
          <w:b/>
          <w:sz w:val="20"/>
        </w:rPr>
      </w:pPr>
    </w:p>
    <w:p w14:paraId="582CE7B1" w14:textId="3F4B4A99" w:rsidR="00726D25" w:rsidRDefault="00726D25" w:rsidP="00726D25">
      <w:pPr>
        <w:spacing w:after="0" w:line="240" w:lineRule="auto"/>
        <w:rPr>
          <w:rFonts w:ascii="Congenial" w:hAnsi="Congenial" w:cs="Tahoma"/>
          <w:bCs/>
          <w:sz w:val="20"/>
        </w:rPr>
      </w:pPr>
      <w:r w:rsidRPr="00000475">
        <w:rPr>
          <w:rFonts w:ascii="Congenial" w:hAnsi="Congenial" w:cs="Tahoma"/>
          <w:bCs/>
          <w:sz w:val="20"/>
        </w:rPr>
        <w:t>Instructors need to be</w:t>
      </w:r>
      <w:r w:rsidR="00B714BB" w:rsidRPr="00000475">
        <w:rPr>
          <w:rFonts w:ascii="Congenial" w:hAnsi="Congenial" w:cs="Tahoma"/>
          <w:bCs/>
          <w:sz w:val="20"/>
        </w:rPr>
        <w:t xml:space="preserve"> aware</w:t>
      </w:r>
      <w:r w:rsidRPr="00000475">
        <w:rPr>
          <w:rFonts w:ascii="Congenial" w:hAnsi="Congenial" w:cs="Tahoma"/>
          <w:bCs/>
          <w:sz w:val="20"/>
        </w:rPr>
        <w:t xml:space="preserve"> </w:t>
      </w:r>
      <w:r w:rsidR="00B714BB" w:rsidRPr="00000475">
        <w:rPr>
          <w:rFonts w:ascii="Congenial" w:hAnsi="Congenial" w:cs="Tahoma"/>
          <w:bCs/>
          <w:sz w:val="20"/>
        </w:rPr>
        <w:t>of the</w:t>
      </w:r>
      <w:r w:rsidRPr="00000475">
        <w:rPr>
          <w:rFonts w:ascii="Congenial" w:hAnsi="Congenial" w:cs="Tahoma"/>
          <w:bCs/>
          <w:sz w:val="20"/>
        </w:rPr>
        <w:t xml:space="preserve"> following participants</w:t>
      </w:r>
      <w:r w:rsidR="00966AFD" w:rsidRPr="00000475">
        <w:rPr>
          <w:rFonts w:ascii="Congenial" w:hAnsi="Congenial" w:cs="Tahoma"/>
          <w:bCs/>
          <w:sz w:val="20"/>
        </w:rPr>
        <w:t>’</w:t>
      </w:r>
      <w:r w:rsidRPr="00000475">
        <w:rPr>
          <w:rFonts w:ascii="Congenial" w:hAnsi="Congenial" w:cs="Tahoma"/>
          <w:bCs/>
          <w:sz w:val="20"/>
        </w:rPr>
        <w:t xml:space="preserve"> specific medical needs:</w:t>
      </w:r>
    </w:p>
    <w:p w14:paraId="6E641CD9" w14:textId="77777777" w:rsidR="00951ACB" w:rsidRPr="00000475" w:rsidRDefault="00951ACB" w:rsidP="00726D25">
      <w:pPr>
        <w:spacing w:after="0" w:line="240" w:lineRule="auto"/>
        <w:rPr>
          <w:rFonts w:ascii="Congenial" w:hAnsi="Congenial" w:cs="Tahoma"/>
          <w:bCs/>
          <w:sz w:val="20"/>
        </w:rPr>
      </w:pPr>
    </w:p>
    <w:p w14:paraId="55DDEBC2" w14:textId="77777777" w:rsidR="00CC1090" w:rsidRPr="00000475" w:rsidRDefault="00CC1090" w:rsidP="00726D25">
      <w:pPr>
        <w:spacing w:after="0" w:line="240" w:lineRule="auto"/>
        <w:rPr>
          <w:rFonts w:ascii="Congenial" w:hAnsi="Congenial" w:cs="Tahoma"/>
          <w:b/>
          <w:sz w:val="6"/>
          <w:szCs w:val="8"/>
        </w:rPr>
      </w:pPr>
    </w:p>
    <w:p w14:paraId="26F80B7A" w14:textId="77777777" w:rsidR="005023DC" w:rsidRPr="00000475" w:rsidRDefault="005023DC" w:rsidP="00726D25">
      <w:pPr>
        <w:spacing w:after="0" w:line="240" w:lineRule="auto"/>
        <w:rPr>
          <w:rFonts w:ascii="Congenial" w:hAnsi="Congenial" w:cs="Tahoma"/>
          <w:b/>
          <w:sz w:val="6"/>
          <w:szCs w:val="8"/>
        </w:rPr>
      </w:pPr>
    </w:p>
    <w:tbl>
      <w:tblPr>
        <w:tblStyle w:val="PlainTable3"/>
        <w:tblW w:w="10749" w:type="dxa"/>
        <w:tblLook w:val="04A0" w:firstRow="1" w:lastRow="0" w:firstColumn="1" w:lastColumn="0" w:noHBand="0" w:noVBand="1"/>
      </w:tblPr>
      <w:tblGrid>
        <w:gridCol w:w="2585"/>
        <w:gridCol w:w="8164"/>
      </w:tblGrid>
      <w:tr w:rsidR="00726D25" w:rsidRPr="00000475" w14:paraId="1FAF5A4D" w14:textId="77777777" w:rsidTr="00000475">
        <w:trPr>
          <w:cnfStyle w:val="100000000000" w:firstRow="1" w:lastRow="0" w:firstColumn="0" w:lastColumn="0" w:oddVBand="0" w:evenVBand="0" w:oddHBand="0" w:evenHBand="0" w:firstRowFirstColumn="0" w:firstRowLastColumn="0" w:lastRowFirstColumn="0" w:lastRowLastColumn="0"/>
          <w:trHeight w:val="159"/>
        </w:trPr>
        <w:tc>
          <w:tcPr>
            <w:cnfStyle w:val="001000000100" w:firstRow="0" w:lastRow="0" w:firstColumn="1" w:lastColumn="0" w:oddVBand="0" w:evenVBand="0" w:oddHBand="0" w:evenHBand="0" w:firstRowFirstColumn="1" w:firstRowLastColumn="0" w:lastRowFirstColumn="0" w:lastRowLastColumn="0"/>
            <w:tcW w:w="2585" w:type="dxa"/>
          </w:tcPr>
          <w:p w14:paraId="4DC151E2" w14:textId="77777777" w:rsidR="00726D25" w:rsidRPr="00000475" w:rsidRDefault="00726D25" w:rsidP="00726D25">
            <w:pPr>
              <w:jc w:val="center"/>
              <w:rPr>
                <w:rFonts w:ascii="Congenial" w:hAnsi="Congenial" w:cs="Tahoma"/>
                <w:b w:val="0"/>
                <w:sz w:val="20"/>
              </w:rPr>
            </w:pPr>
            <w:r w:rsidRPr="00000475">
              <w:rPr>
                <w:rFonts w:ascii="Congenial" w:hAnsi="Congenial" w:cs="Tahoma"/>
                <w:sz w:val="20"/>
              </w:rPr>
              <w:t>Name of participant</w:t>
            </w:r>
          </w:p>
        </w:tc>
        <w:tc>
          <w:tcPr>
            <w:tcW w:w="8164" w:type="dxa"/>
          </w:tcPr>
          <w:p w14:paraId="0C6F2A1D" w14:textId="77777777" w:rsidR="00726D25" w:rsidRPr="00000475" w:rsidRDefault="00726D25" w:rsidP="00726D25">
            <w:pPr>
              <w:jc w:val="center"/>
              <w:cnfStyle w:val="100000000000" w:firstRow="1" w:lastRow="0" w:firstColumn="0" w:lastColumn="0" w:oddVBand="0" w:evenVBand="0" w:oddHBand="0" w:evenHBand="0" w:firstRowFirstColumn="0" w:firstRowLastColumn="0" w:lastRowFirstColumn="0" w:lastRowLastColumn="0"/>
              <w:rPr>
                <w:rFonts w:ascii="Congenial" w:hAnsi="Congenial" w:cs="Tahoma"/>
                <w:b w:val="0"/>
                <w:sz w:val="20"/>
              </w:rPr>
            </w:pPr>
            <w:r w:rsidRPr="00000475">
              <w:rPr>
                <w:rFonts w:ascii="Congenial" w:hAnsi="Congenial" w:cs="Tahoma"/>
                <w:sz w:val="20"/>
              </w:rPr>
              <w:t>Medical details</w:t>
            </w:r>
          </w:p>
        </w:tc>
      </w:tr>
      <w:tr w:rsidR="00726D25" w:rsidRPr="005023DC" w14:paraId="78310FBD" w14:textId="77777777" w:rsidTr="00000475">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585" w:type="dxa"/>
          </w:tcPr>
          <w:p w14:paraId="2528058E" w14:textId="77777777" w:rsidR="00726D25" w:rsidRPr="005023DC" w:rsidRDefault="00726D25" w:rsidP="00726D25">
            <w:pPr>
              <w:rPr>
                <w:rFonts w:ascii="Congenial" w:hAnsi="Congenial" w:cs="Tahoma"/>
                <w:color w:val="44546A" w:themeColor="text2"/>
                <w:sz w:val="20"/>
              </w:rPr>
            </w:pPr>
          </w:p>
          <w:p w14:paraId="4FC02CA9" w14:textId="77777777" w:rsidR="00726D25" w:rsidRPr="005023DC" w:rsidRDefault="00726D25" w:rsidP="00726D25">
            <w:pPr>
              <w:rPr>
                <w:rFonts w:ascii="Congenial" w:hAnsi="Congenial" w:cs="Tahoma"/>
                <w:color w:val="44546A" w:themeColor="text2"/>
                <w:sz w:val="20"/>
              </w:rPr>
            </w:pPr>
          </w:p>
        </w:tc>
        <w:tc>
          <w:tcPr>
            <w:tcW w:w="8164" w:type="dxa"/>
          </w:tcPr>
          <w:p w14:paraId="1A7E3E84"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7B07C0DB"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0D35B1EF" w14:textId="77777777" w:rsidR="00726D25" w:rsidRPr="005023DC" w:rsidRDefault="00726D25" w:rsidP="00726D25">
            <w:pPr>
              <w:rPr>
                <w:rFonts w:ascii="Congenial" w:hAnsi="Congenial" w:cs="Tahoma"/>
                <w:color w:val="44546A" w:themeColor="text2"/>
                <w:sz w:val="20"/>
              </w:rPr>
            </w:pPr>
          </w:p>
          <w:p w14:paraId="5FF7E36E" w14:textId="77777777" w:rsidR="00726D25" w:rsidRPr="005023DC" w:rsidRDefault="00726D25" w:rsidP="00726D25">
            <w:pPr>
              <w:rPr>
                <w:rFonts w:ascii="Congenial" w:hAnsi="Congenial" w:cs="Tahoma"/>
                <w:color w:val="44546A" w:themeColor="text2"/>
                <w:sz w:val="20"/>
              </w:rPr>
            </w:pPr>
          </w:p>
          <w:p w14:paraId="0CF0D4E0" w14:textId="77777777" w:rsidR="00726D25" w:rsidRPr="005023DC" w:rsidRDefault="00726D25" w:rsidP="00726D25">
            <w:pPr>
              <w:rPr>
                <w:rFonts w:ascii="Congenial" w:hAnsi="Congenial" w:cs="Tahoma"/>
                <w:color w:val="44546A" w:themeColor="text2"/>
                <w:sz w:val="20"/>
              </w:rPr>
            </w:pPr>
          </w:p>
        </w:tc>
        <w:tc>
          <w:tcPr>
            <w:tcW w:w="8164" w:type="dxa"/>
          </w:tcPr>
          <w:p w14:paraId="0E234B2D"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726D25" w:rsidRPr="005023DC" w14:paraId="5782AE1C"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37E84A5" w14:textId="77777777" w:rsidR="00726D25" w:rsidRPr="005023DC" w:rsidRDefault="00726D25" w:rsidP="00726D25">
            <w:pPr>
              <w:rPr>
                <w:rFonts w:ascii="Congenial" w:hAnsi="Congenial" w:cs="Tahoma"/>
                <w:color w:val="44546A" w:themeColor="text2"/>
                <w:sz w:val="20"/>
              </w:rPr>
            </w:pPr>
          </w:p>
          <w:p w14:paraId="57B3AE25" w14:textId="77777777" w:rsidR="00726D25" w:rsidRPr="005023DC" w:rsidRDefault="00726D25" w:rsidP="00726D25">
            <w:pPr>
              <w:rPr>
                <w:rFonts w:ascii="Congenial" w:hAnsi="Congenial" w:cs="Tahoma"/>
                <w:color w:val="44546A" w:themeColor="text2"/>
                <w:sz w:val="20"/>
              </w:rPr>
            </w:pPr>
          </w:p>
          <w:p w14:paraId="001778CD" w14:textId="77777777" w:rsidR="00726D25" w:rsidRPr="005023DC" w:rsidRDefault="00726D25" w:rsidP="00726D25">
            <w:pPr>
              <w:rPr>
                <w:rFonts w:ascii="Congenial" w:hAnsi="Congenial" w:cs="Tahoma"/>
                <w:color w:val="44546A" w:themeColor="text2"/>
                <w:sz w:val="20"/>
              </w:rPr>
            </w:pPr>
          </w:p>
        </w:tc>
        <w:tc>
          <w:tcPr>
            <w:tcW w:w="8164" w:type="dxa"/>
          </w:tcPr>
          <w:p w14:paraId="1F81F437"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47709E5A" w14:textId="77777777" w:rsidTr="00000475">
        <w:trPr>
          <w:trHeight w:val="514"/>
        </w:trPr>
        <w:tc>
          <w:tcPr>
            <w:cnfStyle w:val="001000000000" w:firstRow="0" w:lastRow="0" w:firstColumn="1" w:lastColumn="0" w:oddVBand="0" w:evenVBand="0" w:oddHBand="0" w:evenHBand="0" w:firstRowFirstColumn="0" w:firstRowLastColumn="0" w:lastRowFirstColumn="0" w:lastRowLastColumn="0"/>
            <w:tcW w:w="2585" w:type="dxa"/>
          </w:tcPr>
          <w:p w14:paraId="7987853A" w14:textId="77777777" w:rsidR="00726D25" w:rsidRPr="005023DC" w:rsidRDefault="00726D25" w:rsidP="00726D25">
            <w:pPr>
              <w:rPr>
                <w:rFonts w:ascii="Congenial" w:hAnsi="Congenial" w:cs="Tahoma"/>
                <w:color w:val="44546A" w:themeColor="text2"/>
                <w:sz w:val="20"/>
              </w:rPr>
            </w:pPr>
          </w:p>
          <w:p w14:paraId="5F0EE9B2" w14:textId="77777777" w:rsidR="00726D25" w:rsidRPr="005023DC" w:rsidRDefault="00726D25" w:rsidP="00726D25">
            <w:pPr>
              <w:rPr>
                <w:rFonts w:ascii="Congenial" w:hAnsi="Congenial" w:cs="Tahoma"/>
                <w:color w:val="44546A" w:themeColor="text2"/>
                <w:sz w:val="20"/>
              </w:rPr>
            </w:pPr>
          </w:p>
          <w:p w14:paraId="5A283398" w14:textId="77777777" w:rsidR="00726D25" w:rsidRPr="005023DC" w:rsidRDefault="00726D25" w:rsidP="00726D25">
            <w:pPr>
              <w:rPr>
                <w:rFonts w:ascii="Congenial" w:hAnsi="Congenial" w:cs="Tahoma"/>
                <w:color w:val="44546A" w:themeColor="text2"/>
                <w:sz w:val="20"/>
              </w:rPr>
            </w:pPr>
          </w:p>
        </w:tc>
        <w:tc>
          <w:tcPr>
            <w:tcW w:w="8164" w:type="dxa"/>
          </w:tcPr>
          <w:p w14:paraId="53503791"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726D25" w:rsidRPr="005023DC" w14:paraId="6899BEA6"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4677B305" w14:textId="77777777" w:rsidR="00726D25" w:rsidRPr="005023DC" w:rsidRDefault="00726D25" w:rsidP="00726D25">
            <w:pPr>
              <w:rPr>
                <w:rFonts w:ascii="Congenial" w:hAnsi="Congenial" w:cs="Tahoma"/>
                <w:color w:val="44546A" w:themeColor="text2"/>
                <w:sz w:val="20"/>
              </w:rPr>
            </w:pPr>
          </w:p>
          <w:p w14:paraId="32513154" w14:textId="77777777" w:rsidR="00726D25" w:rsidRPr="005023DC" w:rsidRDefault="00726D25" w:rsidP="00726D25">
            <w:pPr>
              <w:rPr>
                <w:rFonts w:ascii="Congenial" w:hAnsi="Congenial" w:cs="Tahoma"/>
                <w:color w:val="44546A" w:themeColor="text2"/>
                <w:sz w:val="20"/>
              </w:rPr>
            </w:pPr>
          </w:p>
          <w:p w14:paraId="6FDE28AC" w14:textId="77777777" w:rsidR="00726D25" w:rsidRPr="005023DC" w:rsidRDefault="00726D25" w:rsidP="00726D25">
            <w:pPr>
              <w:rPr>
                <w:rFonts w:ascii="Congenial" w:hAnsi="Congenial" w:cs="Tahoma"/>
                <w:color w:val="44546A" w:themeColor="text2"/>
                <w:sz w:val="20"/>
              </w:rPr>
            </w:pPr>
          </w:p>
        </w:tc>
        <w:tc>
          <w:tcPr>
            <w:tcW w:w="8164" w:type="dxa"/>
          </w:tcPr>
          <w:p w14:paraId="38CB416D"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49CB9CDB"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778A4ED" w14:textId="77777777" w:rsidR="00726D25" w:rsidRPr="005023DC" w:rsidRDefault="00726D25" w:rsidP="00726D25">
            <w:pPr>
              <w:rPr>
                <w:rFonts w:ascii="Congenial" w:hAnsi="Congenial" w:cs="Tahoma"/>
                <w:color w:val="44546A" w:themeColor="text2"/>
                <w:sz w:val="20"/>
              </w:rPr>
            </w:pPr>
          </w:p>
          <w:p w14:paraId="6A5C148D" w14:textId="77777777" w:rsidR="00726D25" w:rsidRPr="005023DC" w:rsidRDefault="00726D25" w:rsidP="00726D25">
            <w:pPr>
              <w:rPr>
                <w:rFonts w:ascii="Congenial" w:hAnsi="Congenial" w:cs="Tahoma"/>
                <w:color w:val="44546A" w:themeColor="text2"/>
                <w:sz w:val="20"/>
              </w:rPr>
            </w:pPr>
          </w:p>
          <w:p w14:paraId="698D5A2F" w14:textId="77777777" w:rsidR="00726D25" w:rsidRPr="005023DC" w:rsidRDefault="00726D25" w:rsidP="00726D25">
            <w:pPr>
              <w:rPr>
                <w:rFonts w:ascii="Congenial" w:hAnsi="Congenial" w:cs="Tahoma"/>
                <w:color w:val="44546A" w:themeColor="text2"/>
                <w:sz w:val="20"/>
              </w:rPr>
            </w:pPr>
          </w:p>
        </w:tc>
        <w:tc>
          <w:tcPr>
            <w:tcW w:w="8164" w:type="dxa"/>
          </w:tcPr>
          <w:p w14:paraId="6EC9ABAA"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726D25" w:rsidRPr="005023DC" w14:paraId="15682336"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234D6064" w14:textId="77777777" w:rsidR="00726D25" w:rsidRPr="005023DC" w:rsidRDefault="00726D25" w:rsidP="00726D25">
            <w:pPr>
              <w:rPr>
                <w:rFonts w:ascii="Congenial" w:hAnsi="Congenial" w:cs="Tahoma"/>
                <w:color w:val="44546A" w:themeColor="text2"/>
                <w:sz w:val="20"/>
              </w:rPr>
            </w:pPr>
          </w:p>
          <w:p w14:paraId="0B301CD8" w14:textId="77777777" w:rsidR="00726D25" w:rsidRPr="005023DC" w:rsidRDefault="00726D25" w:rsidP="00726D25">
            <w:pPr>
              <w:rPr>
                <w:rFonts w:ascii="Congenial" w:hAnsi="Congenial" w:cs="Tahoma"/>
                <w:color w:val="44546A" w:themeColor="text2"/>
                <w:sz w:val="20"/>
              </w:rPr>
            </w:pPr>
          </w:p>
          <w:p w14:paraId="4FCF38EC" w14:textId="77777777" w:rsidR="00726D25" w:rsidRPr="005023DC" w:rsidRDefault="00726D25" w:rsidP="00726D25">
            <w:pPr>
              <w:rPr>
                <w:rFonts w:ascii="Congenial" w:hAnsi="Congenial" w:cs="Tahoma"/>
                <w:color w:val="44546A" w:themeColor="text2"/>
                <w:sz w:val="20"/>
              </w:rPr>
            </w:pPr>
          </w:p>
        </w:tc>
        <w:tc>
          <w:tcPr>
            <w:tcW w:w="8164" w:type="dxa"/>
          </w:tcPr>
          <w:p w14:paraId="5BC7A740" w14:textId="77777777" w:rsidR="00726D25" w:rsidRPr="005023DC" w:rsidRDefault="00726D25"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726D25" w:rsidRPr="005023DC" w14:paraId="7276C52A"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571B83BE" w14:textId="77777777" w:rsidR="00726D25" w:rsidRPr="005023DC" w:rsidRDefault="00726D25" w:rsidP="00726D25">
            <w:pPr>
              <w:rPr>
                <w:rFonts w:ascii="Congenial" w:hAnsi="Congenial" w:cs="Tahoma"/>
                <w:color w:val="44546A" w:themeColor="text2"/>
                <w:sz w:val="20"/>
              </w:rPr>
            </w:pPr>
          </w:p>
          <w:p w14:paraId="0B6E8351" w14:textId="77777777" w:rsidR="00726D25" w:rsidRPr="005023DC" w:rsidRDefault="00726D25" w:rsidP="00726D25">
            <w:pPr>
              <w:rPr>
                <w:rFonts w:ascii="Congenial" w:hAnsi="Congenial" w:cs="Tahoma"/>
                <w:color w:val="44546A" w:themeColor="text2"/>
                <w:sz w:val="20"/>
              </w:rPr>
            </w:pPr>
          </w:p>
          <w:p w14:paraId="29B06A88" w14:textId="77777777" w:rsidR="00726D25" w:rsidRPr="005023DC" w:rsidRDefault="00726D25" w:rsidP="00726D25">
            <w:pPr>
              <w:rPr>
                <w:rFonts w:ascii="Congenial" w:hAnsi="Congenial" w:cs="Tahoma"/>
                <w:color w:val="44546A" w:themeColor="text2"/>
                <w:sz w:val="20"/>
              </w:rPr>
            </w:pPr>
          </w:p>
        </w:tc>
        <w:tc>
          <w:tcPr>
            <w:tcW w:w="8164" w:type="dxa"/>
          </w:tcPr>
          <w:p w14:paraId="6FF3AE68" w14:textId="77777777" w:rsidR="00726D25" w:rsidRPr="005023DC" w:rsidRDefault="00726D25"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76147664"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7A59CCC" w14:textId="77777777" w:rsidR="0046393A" w:rsidRDefault="0046393A" w:rsidP="00726D25">
            <w:pPr>
              <w:rPr>
                <w:rFonts w:ascii="Congenial" w:hAnsi="Congenial" w:cs="Tahoma"/>
                <w:color w:val="44546A" w:themeColor="text2"/>
                <w:sz w:val="20"/>
              </w:rPr>
            </w:pPr>
          </w:p>
          <w:p w14:paraId="0B92ABD0" w14:textId="77777777" w:rsidR="0046393A" w:rsidRDefault="0046393A" w:rsidP="00726D25">
            <w:pPr>
              <w:rPr>
                <w:rFonts w:ascii="Congenial" w:hAnsi="Congenial" w:cs="Tahoma"/>
                <w:color w:val="44546A" w:themeColor="text2"/>
                <w:sz w:val="20"/>
              </w:rPr>
            </w:pPr>
          </w:p>
          <w:p w14:paraId="5D89C1B1" w14:textId="77777777" w:rsidR="0046393A" w:rsidRPr="005023DC" w:rsidRDefault="0046393A" w:rsidP="00726D25">
            <w:pPr>
              <w:rPr>
                <w:rFonts w:ascii="Congenial" w:hAnsi="Congenial" w:cs="Tahoma"/>
                <w:color w:val="44546A" w:themeColor="text2"/>
                <w:sz w:val="20"/>
              </w:rPr>
            </w:pPr>
          </w:p>
        </w:tc>
        <w:tc>
          <w:tcPr>
            <w:tcW w:w="8164" w:type="dxa"/>
          </w:tcPr>
          <w:p w14:paraId="08D88935"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46393A" w:rsidRPr="005023DC" w14:paraId="52D56642"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3CF9127" w14:textId="77777777" w:rsidR="0046393A" w:rsidRDefault="0046393A" w:rsidP="00726D25">
            <w:pPr>
              <w:rPr>
                <w:rFonts w:ascii="Congenial" w:hAnsi="Congenial" w:cs="Tahoma"/>
                <w:color w:val="44546A" w:themeColor="text2"/>
                <w:sz w:val="20"/>
              </w:rPr>
            </w:pPr>
          </w:p>
          <w:p w14:paraId="14016D9D" w14:textId="77777777" w:rsidR="0046393A" w:rsidRDefault="0046393A" w:rsidP="00726D25">
            <w:pPr>
              <w:rPr>
                <w:rFonts w:ascii="Congenial" w:hAnsi="Congenial" w:cs="Tahoma"/>
                <w:color w:val="44546A" w:themeColor="text2"/>
                <w:sz w:val="20"/>
              </w:rPr>
            </w:pPr>
          </w:p>
          <w:p w14:paraId="2DB23664" w14:textId="77777777" w:rsidR="0046393A" w:rsidRPr="005023DC" w:rsidRDefault="0046393A" w:rsidP="00726D25">
            <w:pPr>
              <w:rPr>
                <w:rFonts w:ascii="Congenial" w:hAnsi="Congenial" w:cs="Tahoma"/>
                <w:color w:val="44546A" w:themeColor="text2"/>
                <w:sz w:val="20"/>
              </w:rPr>
            </w:pPr>
          </w:p>
        </w:tc>
        <w:tc>
          <w:tcPr>
            <w:tcW w:w="8164" w:type="dxa"/>
          </w:tcPr>
          <w:p w14:paraId="28DD74C5" w14:textId="77777777" w:rsidR="0046393A" w:rsidRPr="005023DC" w:rsidRDefault="0046393A"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0ED368C3"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0AD7588" w14:textId="77777777" w:rsidR="0046393A" w:rsidRDefault="0046393A" w:rsidP="00726D25">
            <w:pPr>
              <w:rPr>
                <w:rFonts w:ascii="Congenial" w:hAnsi="Congenial" w:cs="Tahoma"/>
                <w:color w:val="44546A" w:themeColor="text2"/>
                <w:sz w:val="20"/>
              </w:rPr>
            </w:pPr>
          </w:p>
          <w:p w14:paraId="3A3FAED2" w14:textId="77777777" w:rsidR="0046393A" w:rsidRDefault="0046393A" w:rsidP="00726D25">
            <w:pPr>
              <w:rPr>
                <w:rFonts w:ascii="Congenial" w:hAnsi="Congenial" w:cs="Tahoma"/>
                <w:color w:val="44546A" w:themeColor="text2"/>
                <w:sz w:val="20"/>
              </w:rPr>
            </w:pPr>
          </w:p>
          <w:p w14:paraId="6EC42DC1" w14:textId="77777777" w:rsidR="0046393A" w:rsidRPr="005023DC" w:rsidRDefault="0046393A" w:rsidP="00726D25">
            <w:pPr>
              <w:rPr>
                <w:rFonts w:ascii="Congenial" w:hAnsi="Congenial" w:cs="Tahoma"/>
                <w:color w:val="44546A" w:themeColor="text2"/>
                <w:sz w:val="20"/>
              </w:rPr>
            </w:pPr>
          </w:p>
        </w:tc>
        <w:tc>
          <w:tcPr>
            <w:tcW w:w="8164" w:type="dxa"/>
          </w:tcPr>
          <w:p w14:paraId="771C2C10"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46393A" w:rsidRPr="005023DC" w14:paraId="705516A8" w14:textId="77777777" w:rsidTr="00000475">
        <w:trPr>
          <w:trHeight w:val="514"/>
        </w:trPr>
        <w:tc>
          <w:tcPr>
            <w:cnfStyle w:val="001000000000" w:firstRow="0" w:lastRow="0" w:firstColumn="1" w:lastColumn="0" w:oddVBand="0" w:evenVBand="0" w:oddHBand="0" w:evenHBand="0" w:firstRowFirstColumn="0" w:firstRowLastColumn="0" w:lastRowFirstColumn="0" w:lastRowLastColumn="0"/>
            <w:tcW w:w="2585" w:type="dxa"/>
          </w:tcPr>
          <w:p w14:paraId="1E549C9B" w14:textId="77777777" w:rsidR="0046393A" w:rsidRDefault="0046393A" w:rsidP="00726D25">
            <w:pPr>
              <w:rPr>
                <w:rFonts w:ascii="Congenial" w:hAnsi="Congenial" w:cs="Tahoma"/>
                <w:color w:val="44546A" w:themeColor="text2"/>
                <w:sz w:val="20"/>
              </w:rPr>
            </w:pPr>
          </w:p>
          <w:p w14:paraId="7859A1AE" w14:textId="77777777" w:rsidR="0046393A" w:rsidRDefault="0046393A" w:rsidP="00726D25">
            <w:pPr>
              <w:rPr>
                <w:rFonts w:ascii="Congenial" w:hAnsi="Congenial" w:cs="Tahoma"/>
                <w:color w:val="44546A" w:themeColor="text2"/>
                <w:sz w:val="20"/>
              </w:rPr>
            </w:pPr>
          </w:p>
          <w:p w14:paraId="5547E1D1" w14:textId="77777777" w:rsidR="0046393A" w:rsidRPr="005023DC" w:rsidRDefault="0046393A" w:rsidP="00726D25">
            <w:pPr>
              <w:rPr>
                <w:rFonts w:ascii="Congenial" w:hAnsi="Congenial" w:cs="Tahoma"/>
                <w:color w:val="44546A" w:themeColor="text2"/>
                <w:sz w:val="20"/>
              </w:rPr>
            </w:pPr>
          </w:p>
        </w:tc>
        <w:tc>
          <w:tcPr>
            <w:tcW w:w="8164" w:type="dxa"/>
          </w:tcPr>
          <w:p w14:paraId="41AEF761" w14:textId="77777777" w:rsidR="0046393A" w:rsidRPr="005023DC" w:rsidRDefault="0046393A"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6797EE0F"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0C65FAD1" w14:textId="77777777" w:rsidR="0046393A" w:rsidRDefault="0046393A" w:rsidP="00726D25">
            <w:pPr>
              <w:rPr>
                <w:rFonts w:ascii="Congenial" w:hAnsi="Congenial" w:cs="Tahoma"/>
                <w:color w:val="44546A" w:themeColor="text2"/>
                <w:sz w:val="20"/>
              </w:rPr>
            </w:pPr>
          </w:p>
          <w:p w14:paraId="0D420A31" w14:textId="77777777" w:rsidR="0046393A" w:rsidRDefault="0046393A" w:rsidP="00726D25">
            <w:pPr>
              <w:rPr>
                <w:rFonts w:ascii="Congenial" w:hAnsi="Congenial" w:cs="Tahoma"/>
                <w:color w:val="44546A" w:themeColor="text2"/>
                <w:sz w:val="20"/>
              </w:rPr>
            </w:pPr>
          </w:p>
          <w:p w14:paraId="7B524DC9" w14:textId="77777777" w:rsidR="0046393A" w:rsidRPr="005023DC" w:rsidRDefault="0046393A" w:rsidP="00726D25">
            <w:pPr>
              <w:rPr>
                <w:rFonts w:ascii="Congenial" w:hAnsi="Congenial" w:cs="Tahoma"/>
                <w:color w:val="44546A" w:themeColor="text2"/>
                <w:sz w:val="20"/>
              </w:rPr>
            </w:pPr>
          </w:p>
        </w:tc>
        <w:tc>
          <w:tcPr>
            <w:tcW w:w="8164" w:type="dxa"/>
          </w:tcPr>
          <w:p w14:paraId="1F7F0963"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46393A" w:rsidRPr="005023DC" w14:paraId="1AE15A23"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097FC284" w14:textId="77777777" w:rsidR="0046393A" w:rsidRDefault="0046393A" w:rsidP="00726D25">
            <w:pPr>
              <w:rPr>
                <w:rFonts w:ascii="Congenial" w:hAnsi="Congenial" w:cs="Tahoma"/>
                <w:color w:val="44546A" w:themeColor="text2"/>
                <w:sz w:val="20"/>
              </w:rPr>
            </w:pPr>
          </w:p>
          <w:p w14:paraId="4BA1868F" w14:textId="77777777" w:rsidR="0046393A" w:rsidRDefault="0046393A" w:rsidP="00726D25">
            <w:pPr>
              <w:rPr>
                <w:rFonts w:ascii="Congenial" w:hAnsi="Congenial" w:cs="Tahoma"/>
                <w:color w:val="44546A" w:themeColor="text2"/>
                <w:sz w:val="20"/>
              </w:rPr>
            </w:pPr>
          </w:p>
          <w:p w14:paraId="585BC160" w14:textId="77777777" w:rsidR="0046393A" w:rsidRPr="005023DC" w:rsidRDefault="0046393A" w:rsidP="00726D25">
            <w:pPr>
              <w:rPr>
                <w:rFonts w:ascii="Congenial" w:hAnsi="Congenial" w:cs="Tahoma"/>
                <w:color w:val="44546A" w:themeColor="text2"/>
                <w:sz w:val="20"/>
              </w:rPr>
            </w:pPr>
          </w:p>
        </w:tc>
        <w:tc>
          <w:tcPr>
            <w:tcW w:w="8164" w:type="dxa"/>
          </w:tcPr>
          <w:p w14:paraId="531655AB" w14:textId="77777777" w:rsidR="0046393A" w:rsidRPr="005023DC" w:rsidRDefault="0046393A"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r w:rsidR="0046393A" w:rsidRPr="005023DC" w14:paraId="6B98F2C6" w14:textId="77777777" w:rsidTr="00000475">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85" w:type="dxa"/>
          </w:tcPr>
          <w:p w14:paraId="281D013D" w14:textId="77777777" w:rsidR="0046393A" w:rsidRDefault="0046393A" w:rsidP="00726D25">
            <w:pPr>
              <w:rPr>
                <w:rFonts w:ascii="Congenial" w:hAnsi="Congenial" w:cs="Tahoma"/>
                <w:color w:val="44546A" w:themeColor="text2"/>
                <w:sz w:val="20"/>
              </w:rPr>
            </w:pPr>
          </w:p>
          <w:p w14:paraId="5B0A9A26" w14:textId="77777777" w:rsidR="0046393A" w:rsidRDefault="0046393A" w:rsidP="00726D25">
            <w:pPr>
              <w:rPr>
                <w:rFonts w:ascii="Congenial" w:hAnsi="Congenial" w:cs="Tahoma"/>
                <w:color w:val="44546A" w:themeColor="text2"/>
                <w:sz w:val="20"/>
              </w:rPr>
            </w:pPr>
          </w:p>
          <w:p w14:paraId="481EC02D" w14:textId="77777777" w:rsidR="0046393A" w:rsidRPr="005023DC" w:rsidRDefault="0046393A" w:rsidP="00726D25">
            <w:pPr>
              <w:rPr>
                <w:rFonts w:ascii="Congenial" w:hAnsi="Congenial" w:cs="Tahoma"/>
                <w:color w:val="44546A" w:themeColor="text2"/>
                <w:sz w:val="20"/>
              </w:rPr>
            </w:pPr>
          </w:p>
        </w:tc>
        <w:tc>
          <w:tcPr>
            <w:tcW w:w="8164" w:type="dxa"/>
          </w:tcPr>
          <w:p w14:paraId="5EBF4A79" w14:textId="77777777" w:rsidR="0046393A" w:rsidRPr="005023DC" w:rsidRDefault="0046393A" w:rsidP="00726D25">
            <w:pPr>
              <w:cnfStyle w:val="000000100000" w:firstRow="0" w:lastRow="0" w:firstColumn="0" w:lastColumn="0" w:oddVBand="0" w:evenVBand="0" w:oddHBand="1" w:evenHBand="0" w:firstRowFirstColumn="0" w:firstRowLastColumn="0" w:lastRowFirstColumn="0" w:lastRowLastColumn="0"/>
              <w:rPr>
                <w:rFonts w:ascii="Congenial" w:hAnsi="Congenial" w:cs="Tahoma"/>
                <w:color w:val="44546A" w:themeColor="text2"/>
                <w:sz w:val="20"/>
              </w:rPr>
            </w:pPr>
          </w:p>
        </w:tc>
      </w:tr>
      <w:tr w:rsidR="0046393A" w:rsidRPr="005023DC" w14:paraId="69735120" w14:textId="77777777" w:rsidTr="00000475">
        <w:trPr>
          <w:trHeight w:val="499"/>
        </w:trPr>
        <w:tc>
          <w:tcPr>
            <w:cnfStyle w:val="001000000000" w:firstRow="0" w:lastRow="0" w:firstColumn="1" w:lastColumn="0" w:oddVBand="0" w:evenVBand="0" w:oddHBand="0" w:evenHBand="0" w:firstRowFirstColumn="0" w:firstRowLastColumn="0" w:lastRowFirstColumn="0" w:lastRowLastColumn="0"/>
            <w:tcW w:w="2585" w:type="dxa"/>
          </w:tcPr>
          <w:p w14:paraId="700646BD" w14:textId="77777777" w:rsidR="0046393A" w:rsidRDefault="0046393A" w:rsidP="00726D25">
            <w:pPr>
              <w:rPr>
                <w:rFonts w:ascii="Congenial" w:hAnsi="Congenial" w:cs="Tahoma"/>
                <w:color w:val="44546A" w:themeColor="text2"/>
                <w:sz w:val="20"/>
              </w:rPr>
            </w:pPr>
          </w:p>
          <w:p w14:paraId="6BC9B219" w14:textId="77777777" w:rsidR="0046393A" w:rsidRDefault="0046393A" w:rsidP="00726D25">
            <w:pPr>
              <w:rPr>
                <w:rFonts w:ascii="Congenial" w:hAnsi="Congenial" w:cs="Tahoma"/>
                <w:color w:val="44546A" w:themeColor="text2"/>
                <w:sz w:val="20"/>
              </w:rPr>
            </w:pPr>
          </w:p>
          <w:p w14:paraId="24828D68" w14:textId="77777777" w:rsidR="0046393A" w:rsidRDefault="0046393A" w:rsidP="00726D25">
            <w:pPr>
              <w:rPr>
                <w:rFonts w:ascii="Congenial" w:hAnsi="Congenial" w:cs="Tahoma"/>
                <w:color w:val="44546A" w:themeColor="text2"/>
                <w:sz w:val="20"/>
              </w:rPr>
            </w:pPr>
          </w:p>
        </w:tc>
        <w:tc>
          <w:tcPr>
            <w:tcW w:w="8164" w:type="dxa"/>
          </w:tcPr>
          <w:p w14:paraId="3F7793F1" w14:textId="77777777" w:rsidR="0046393A" w:rsidRPr="005023DC" w:rsidRDefault="0046393A" w:rsidP="00726D25">
            <w:pPr>
              <w:cnfStyle w:val="000000000000" w:firstRow="0" w:lastRow="0" w:firstColumn="0" w:lastColumn="0" w:oddVBand="0" w:evenVBand="0" w:oddHBand="0" w:evenHBand="0" w:firstRowFirstColumn="0" w:firstRowLastColumn="0" w:lastRowFirstColumn="0" w:lastRowLastColumn="0"/>
              <w:rPr>
                <w:rFonts w:ascii="Congenial" w:hAnsi="Congenial" w:cs="Tahoma"/>
                <w:color w:val="44546A" w:themeColor="text2"/>
                <w:sz w:val="20"/>
              </w:rPr>
            </w:pPr>
          </w:p>
        </w:tc>
      </w:tr>
    </w:tbl>
    <w:p w14:paraId="74641FD1" w14:textId="77777777" w:rsidR="00A23566" w:rsidRDefault="00A23566" w:rsidP="00B76072">
      <w:pPr>
        <w:rPr>
          <w:rFonts w:ascii="Congenial" w:hAnsi="Congenial"/>
          <w:sz w:val="20"/>
          <w:szCs w:val="20"/>
        </w:rPr>
      </w:pPr>
    </w:p>
    <w:p w14:paraId="3BC5B77F" w14:textId="5F83E7FF" w:rsidR="00EE1F26" w:rsidRDefault="00B76072" w:rsidP="00B76072">
      <w:pPr>
        <w:rPr>
          <w:rFonts w:ascii="Congenial" w:hAnsi="Congenial"/>
          <w:sz w:val="20"/>
          <w:szCs w:val="20"/>
        </w:rPr>
      </w:pPr>
      <w:r w:rsidRPr="005023DC">
        <w:rPr>
          <w:rFonts w:ascii="Congenial" w:hAnsi="Congenial"/>
          <w:sz w:val="20"/>
          <w:szCs w:val="20"/>
        </w:rPr>
        <w:t xml:space="preserve">When you share your personal data with </w:t>
      </w:r>
      <w:r w:rsidR="00766AAB" w:rsidRPr="005023DC">
        <w:rPr>
          <w:rFonts w:ascii="Congenial" w:hAnsi="Congenial"/>
          <w:sz w:val="20"/>
          <w:szCs w:val="20"/>
        </w:rPr>
        <w:t>us,</w:t>
      </w:r>
      <w:r w:rsidRPr="005023DC">
        <w:rPr>
          <w:rFonts w:ascii="Congenial" w:hAnsi="Congenial"/>
          <w:sz w:val="20"/>
          <w:szCs w:val="20"/>
        </w:rPr>
        <w:t xml:space="preserve"> we treat it with care and take our responsibility to protect it </w:t>
      </w:r>
      <w:r w:rsidR="00AC51C2" w:rsidRPr="005023DC">
        <w:rPr>
          <w:rFonts w:ascii="Congenial" w:hAnsi="Congenial"/>
          <w:sz w:val="20"/>
          <w:szCs w:val="20"/>
        </w:rPr>
        <w:t>seriously. We</w:t>
      </w:r>
      <w:r w:rsidRPr="005023DC">
        <w:rPr>
          <w:rFonts w:ascii="Congenial" w:hAnsi="Congenial"/>
          <w:sz w:val="20"/>
          <w:szCs w:val="20"/>
        </w:rPr>
        <w:t xml:space="preserve"> store medical forms in a secure location and retain your forms for 6 months from the date of your visit.  After this time any confidential information is destroyed unless there has been an</w:t>
      </w:r>
      <w:r w:rsidR="008760C6">
        <w:rPr>
          <w:rFonts w:ascii="Congenial" w:hAnsi="Congenial"/>
          <w:sz w:val="20"/>
          <w:szCs w:val="20"/>
        </w:rPr>
        <w:t xml:space="preserve">y kind of incident, </w:t>
      </w:r>
      <w:r w:rsidRPr="005023DC">
        <w:rPr>
          <w:rFonts w:ascii="Congenial" w:hAnsi="Congenial"/>
          <w:sz w:val="20"/>
          <w:szCs w:val="20"/>
        </w:rPr>
        <w:t xml:space="preserve">in </w:t>
      </w:r>
      <w:r w:rsidR="00EE1F26">
        <w:rPr>
          <w:rFonts w:ascii="Congenial" w:hAnsi="Congenial"/>
          <w:sz w:val="20"/>
          <w:szCs w:val="20"/>
        </w:rPr>
        <w:t>which case</w:t>
      </w:r>
      <w:r w:rsidRPr="005023DC">
        <w:rPr>
          <w:rFonts w:ascii="Congenial" w:hAnsi="Congenial"/>
          <w:sz w:val="20"/>
          <w:szCs w:val="20"/>
        </w:rPr>
        <w:t xml:space="preserve"> we </w:t>
      </w:r>
      <w:r w:rsidR="00CF10D7">
        <w:rPr>
          <w:rFonts w:ascii="Congenial" w:hAnsi="Congenial"/>
          <w:sz w:val="20"/>
          <w:szCs w:val="20"/>
        </w:rPr>
        <w:t>will</w:t>
      </w:r>
      <w:r w:rsidRPr="005023DC">
        <w:rPr>
          <w:rFonts w:ascii="Congenial" w:hAnsi="Congenial"/>
          <w:sz w:val="20"/>
          <w:szCs w:val="20"/>
        </w:rPr>
        <w:t xml:space="preserve"> keep the information with the accident form for </w:t>
      </w:r>
      <w:r w:rsidR="0003361E">
        <w:rPr>
          <w:rFonts w:ascii="Congenial" w:hAnsi="Congenial"/>
          <w:sz w:val="20"/>
          <w:szCs w:val="20"/>
        </w:rPr>
        <w:t>the statutory</w:t>
      </w:r>
      <w:r w:rsidR="00AC7D4D">
        <w:rPr>
          <w:rFonts w:ascii="Congenial" w:hAnsi="Congenial"/>
          <w:sz w:val="20"/>
          <w:szCs w:val="20"/>
        </w:rPr>
        <w:t xml:space="preserve"> retention period</w:t>
      </w:r>
      <w:r w:rsidRPr="005023DC">
        <w:rPr>
          <w:rFonts w:ascii="Congenial" w:hAnsi="Congenial"/>
          <w:sz w:val="20"/>
          <w:szCs w:val="20"/>
        </w:rPr>
        <w:t xml:space="preserve">.  </w:t>
      </w:r>
    </w:p>
    <w:p w14:paraId="00B868A8" w14:textId="2E81C230" w:rsidR="00951ACB" w:rsidRDefault="00011672" w:rsidP="005A5825">
      <w:pPr>
        <w:rPr>
          <w:rFonts w:ascii="Congenial" w:hAnsi="Congenial"/>
          <w:b/>
          <w:bCs/>
          <w:noProof/>
          <w:color w:val="FF0000"/>
          <w:u w:val="single"/>
          <w:lang w:val="en-US"/>
        </w:rPr>
      </w:pPr>
      <w:r w:rsidRPr="00AC51C2">
        <w:rPr>
          <w:rFonts w:ascii="Congenial" w:hAnsi="Congenial"/>
          <w:b/>
          <w:bCs/>
          <w:noProof/>
          <w:color w:val="FF0000"/>
          <w:u w:val="single"/>
          <w:lang w:val="en-US"/>
        </w:rPr>
        <w:t>Group leaders, please be advised that our instructors need immediate access to this information at all times. If you wish to have this form available for your own use while you are with us, please make an additional copy to keep with you.</w:t>
      </w:r>
    </w:p>
    <w:p w14:paraId="52CE432C" w14:textId="77777777" w:rsidR="00790B4A" w:rsidRDefault="00790B4A" w:rsidP="005A5825">
      <w:pPr>
        <w:rPr>
          <w:rFonts w:ascii="Congenial" w:hAnsi="Congenial"/>
          <w:b/>
          <w:bCs/>
          <w:noProof/>
          <w:color w:val="FF0000"/>
          <w:u w:val="single"/>
          <w:lang w:val="en-US"/>
        </w:rPr>
      </w:pPr>
    </w:p>
    <w:p w14:paraId="435E5847" w14:textId="4D728027" w:rsidR="00000475" w:rsidRPr="006110BA" w:rsidRDefault="00000475" w:rsidP="00000475">
      <w:pPr>
        <w:ind w:right="-340"/>
        <w:rPr>
          <w:rFonts w:ascii="Congenial" w:eastAsia="Arial Narrow" w:hAnsi="Congenial" w:cstheme="minorHAnsi"/>
          <w:bCs/>
        </w:rPr>
      </w:pPr>
      <w:r>
        <w:rPr>
          <w:rFonts w:ascii="Congenial" w:eastAsia="Arial Narrow" w:hAnsi="Congenial" w:cstheme="minorHAnsi"/>
          <w:bCs/>
        </w:rPr>
        <w:t xml:space="preserve">Leaders name </w:t>
      </w:r>
      <w:r w:rsidRPr="006110BA">
        <w:rPr>
          <w:rFonts w:ascii="Congenial" w:eastAsia="Arial Narrow" w:hAnsi="Congenial" w:cstheme="minorHAnsi"/>
          <w:bCs/>
        </w:rPr>
        <w:t>…………………………</w:t>
      </w:r>
      <w:r>
        <w:rPr>
          <w:rFonts w:ascii="Congenial" w:eastAsia="Arial Narrow" w:hAnsi="Congenial" w:cstheme="minorHAnsi"/>
          <w:bCs/>
        </w:rPr>
        <w:t>……………</w:t>
      </w:r>
      <w:r w:rsidRPr="006110BA">
        <w:rPr>
          <w:rFonts w:ascii="Congenial" w:eastAsia="Arial Narrow" w:hAnsi="Congenial" w:cstheme="minorHAnsi"/>
          <w:bCs/>
        </w:rPr>
        <w:t>…</w:t>
      </w:r>
      <w:r>
        <w:rPr>
          <w:rFonts w:ascii="Congenial" w:eastAsia="Arial Narrow" w:hAnsi="Congenial" w:cstheme="minorHAnsi"/>
          <w:bCs/>
        </w:rPr>
        <w:t>……….</w:t>
      </w:r>
      <w:r w:rsidRPr="006110BA">
        <w:rPr>
          <w:rFonts w:ascii="Congenial" w:eastAsia="Arial Narrow" w:hAnsi="Congenial" w:cstheme="minorHAnsi"/>
          <w:bCs/>
        </w:rPr>
        <w:t>………</w:t>
      </w:r>
      <w:r>
        <w:rPr>
          <w:rFonts w:ascii="Congenial" w:eastAsia="Arial Narrow" w:hAnsi="Congenial" w:cstheme="minorHAnsi"/>
          <w:bCs/>
        </w:rPr>
        <w:t xml:space="preserve"> Signature </w:t>
      </w:r>
      <w:r w:rsidRPr="006110BA">
        <w:rPr>
          <w:rFonts w:ascii="Congenial" w:eastAsia="Arial Narrow" w:hAnsi="Congenial" w:cstheme="minorHAnsi"/>
          <w:bCs/>
        </w:rPr>
        <w:t>…………………………………</w:t>
      </w:r>
      <w:r>
        <w:rPr>
          <w:rFonts w:ascii="Congenial" w:eastAsia="Arial Narrow" w:hAnsi="Congenial" w:cstheme="minorHAnsi"/>
          <w:bCs/>
        </w:rPr>
        <w:t>…………………</w:t>
      </w:r>
    </w:p>
    <w:sectPr w:rsidR="00000475" w:rsidRPr="006110BA" w:rsidSect="00790B4A">
      <w:pgSz w:w="11906" w:h="16838"/>
      <w:pgMar w:top="851"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genial">
    <w:charset w:val="00"/>
    <w:family w:val="auto"/>
    <w:pitch w:val="variable"/>
    <w:sig w:usb0="8000002F" w:usb1="1000205B" w:usb2="00000000" w:usb3="00000000" w:csb0="00000001" w:csb1="00000000"/>
  </w:font>
  <w:font w:name="Patua One">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F2C00"/>
    <w:multiLevelType w:val="hybridMultilevel"/>
    <w:tmpl w:val="8D9C0DE4"/>
    <w:lvl w:ilvl="0" w:tplc="882EDFD4">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0506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25"/>
    <w:rsid w:val="00000475"/>
    <w:rsid w:val="00011672"/>
    <w:rsid w:val="0003361E"/>
    <w:rsid w:val="00063217"/>
    <w:rsid w:val="0020574B"/>
    <w:rsid w:val="00296A51"/>
    <w:rsid w:val="00404C91"/>
    <w:rsid w:val="0041341A"/>
    <w:rsid w:val="0041553C"/>
    <w:rsid w:val="0042563F"/>
    <w:rsid w:val="0046393A"/>
    <w:rsid w:val="004D24C6"/>
    <w:rsid w:val="005023DC"/>
    <w:rsid w:val="00522D7E"/>
    <w:rsid w:val="005A291C"/>
    <w:rsid w:val="005A5825"/>
    <w:rsid w:val="006461C5"/>
    <w:rsid w:val="006D59F5"/>
    <w:rsid w:val="00726D25"/>
    <w:rsid w:val="00765E7C"/>
    <w:rsid w:val="00766AAB"/>
    <w:rsid w:val="00790B4A"/>
    <w:rsid w:val="008760C6"/>
    <w:rsid w:val="0088585F"/>
    <w:rsid w:val="008A7247"/>
    <w:rsid w:val="0090645F"/>
    <w:rsid w:val="00907E7D"/>
    <w:rsid w:val="00951ACB"/>
    <w:rsid w:val="00966AFD"/>
    <w:rsid w:val="00A04328"/>
    <w:rsid w:val="00A23566"/>
    <w:rsid w:val="00AC51C2"/>
    <w:rsid w:val="00AC7D4D"/>
    <w:rsid w:val="00B714BB"/>
    <w:rsid w:val="00B76072"/>
    <w:rsid w:val="00BE2841"/>
    <w:rsid w:val="00CC1090"/>
    <w:rsid w:val="00CF10D7"/>
    <w:rsid w:val="00DA567E"/>
    <w:rsid w:val="00E019A2"/>
    <w:rsid w:val="00EE1F26"/>
    <w:rsid w:val="00F83CA4"/>
    <w:rsid w:val="00FA424D"/>
    <w:rsid w:val="00FB44D1"/>
    <w:rsid w:val="00FC471A"/>
    <w:rsid w:val="00FD5394"/>
    <w:rsid w:val="00FE0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A79"/>
  <w15:chartTrackingRefBased/>
  <w15:docId w15:val="{693CA1DD-38AF-456E-A54F-E19C75CF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6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6D25"/>
    <w:pPr>
      <w:ind w:left="720"/>
      <w:contextualSpacing/>
    </w:pPr>
  </w:style>
  <w:style w:type="paragraph" w:styleId="Header">
    <w:name w:val="header"/>
    <w:basedOn w:val="Normal"/>
    <w:link w:val="HeaderChar"/>
    <w:rsid w:val="00011672"/>
    <w:pPr>
      <w:tabs>
        <w:tab w:val="center" w:pos="4153"/>
        <w:tab w:val="right" w:pos="8306"/>
      </w:tabs>
      <w:spacing w:after="0" w:line="240" w:lineRule="auto"/>
    </w:pPr>
    <w:rPr>
      <w:rFonts w:ascii="Verdana" w:eastAsia="Times New Roman" w:hAnsi="Verdana" w:cs="Times New Roman"/>
      <w:sz w:val="20"/>
      <w:szCs w:val="20"/>
    </w:rPr>
  </w:style>
  <w:style w:type="character" w:customStyle="1" w:styleId="HeaderChar">
    <w:name w:val="Header Char"/>
    <w:basedOn w:val="DefaultParagraphFont"/>
    <w:link w:val="Header"/>
    <w:rsid w:val="00011672"/>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966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AFD"/>
    <w:rPr>
      <w:rFonts w:ascii="Segoe UI" w:hAnsi="Segoe UI" w:cs="Segoe UI"/>
      <w:sz w:val="18"/>
      <w:szCs w:val="18"/>
    </w:rPr>
  </w:style>
  <w:style w:type="table" w:styleId="PlainTable3">
    <w:name w:val="Plain Table 3"/>
    <w:basedOn w:val="TableNormal"/>
    <w:uiPriority w:val="43"/>
    <w:rsid w:val="00CC1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2c49e7-6305-4e29-a40e-c862a1bdc93c" xsi:nil="true"/>
    <lcf76f155ced4ddcb4097134ff3c332f xmlns="d6bcb388-eab0-441a-9564-5b88a9ca7f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84CA209668564193074073261865FF" ma:contentTypeVersion="14" ma:contentTypeDescription="Create a new document." ma:contentTypeScope="" ma:versionID="d707b84d12c1a26469f23bd2829c89af">
  <xsd:schema xmlns:xsd="http://www.w3.org/2001/XMLSchema" xmlns:xs="http://www.w3.org/2001/XMLSchema" xmlns:p="http://schemas.microsoft.com/office/2006/metadata/properties" xmlns:ns2="d6bcb388-eab0-441a-9564-5b88a9ca7fda" xmlns:ns3="e02c49e7-6305-4e29-a40e-c862a1bdc93c" targetNamespace="http://schemas.microsoft.com/office/2006/metadata/properties" ma:root="true" ma:fieldsID="d95a90036a2176c16518d45411f4c259" ns2:_="" ns3:_="">
    <xsd:import namespace="d6bcb388-eab0-441a-9564-5b88a9ca7fda"/>
    <xsd:import namespace="e02c49e7-6305-4e29-a40e-c862a1bdc93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cb388-eab0-441a-9564-5b88a9ca7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5b1329b-7a7a-4342-a548-108f8e13e1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2c49e7-6305-4e29-a40e-c862a1bdc9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cf4fff-2c96-4cd6-bf35-5bb84e8404ce}" ma:internalName="TaxCatchAll" ma:showField="CatchAllData" ma:web="e02c49e7-6305-4e29-a40e-c862a1bdc9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3CC3C-C5B8-40EF-9E91-ED31E54CE694}">
  <ds:schemaRefs>
    <ds:schemaRef ds:uri="http://schemas.microsoft.com/office/2006/metadata/properties"/>
    <ds:schemaRef ds:uri="http://schemas.microsoft.com/office/infopath/2007/PartnerControls"/>
    <ds:schemaRef ds:uri="04136737-7d15-4a9f-98d3-85d45037dec8"/>
    <ds:schemaRef ds:uri="85d25ec8-e716-4251-ae3e-db6b1c6d6889"/>
  </ds:schemaRefs>
</ds:datastoreItem>
</file>

<file path=customXml/itemProps2.xml><?xml version="1.0" encoding="utf-8"?>
<ds:datastoreItem xmlns:ds="http://schemas.openxmlformats.org/officeDocument/2006/customXml" ds:itemID="{224DFF9F-6F70-4169-9301-18EC21803D21}"/>
</file>

<file path=customXml/itemProps3.xml><?xml version="1.0" encoding="utf-8"?>
<ds:datastoreItem xmlns:ds="http://schemas.openxmlformats.org/officeDocument/2006/customXml" ds:itemID="{C4970B41-1098-4D58-97C0-8163766D6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Charity User</dc:creator>
  <cp:keywords/>
  <dc:description/>
  <cp:lastModifiedBy>Tracy Paragreen</cp:lastModifiedBy>
  <cp:revision>6</cp:revision>
  <cp:lastPrinted>2026-06-19T14:56:00Z</cp:lastPrinted>
  <dcterms:created xsi:type="dcterms:W3CDTF">2026-06-22T14:12:00Z</dcterms:created>
  <dcterms:modified xsi:type="dcterms:W3CDTF">2026-06-22T14:14:00Z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0x0101005C84CA209668564193074073261865FF</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377400</vt:r8>
  </property>
</Properties>
</file>